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C237" w14:textId="120EB650" w:rsidR="00C62816" w:rsidRPr="00742870" w:rsidRDefault="002F5A80" w:rsidP="00C62816">
      <w:pPr>
        <w:rPr>
          <w:lang w:val="en-GB"/>
        </w:rPr>
      </w:pPr>
      <w:bookmarkStart w:id="0" w:name="_GoBack"/>
      <w:bookmarkEnd w:id="0"/>
      <w:r w:rsidRPr="00742870">
        <w:rPr>
          <w:noProof/>
          <w:lang w:val="en-GB" w:eastAsia="en-GB"/>
        </w:rPr>
        <w:drawing>
          <wp:inline distT="0" distB="0" distL="0" distR="0" wp14:anchorId="067E7775" wp14:editId="3CB989F0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47EE9" w14:textId="77777777" w:rsidR="006A6FE7" w:rsidRDefault="006A6FE7" w:rsidP="00837C80">
      <w:pPr>
        <w:rPr>
          <w:b/>
          <w:color w:val="FF0000"/>
          <w:sz w:val="28"/>
          <w:szCs w:val="28"/>
          <w:lang w:val="en-GB"/>
        </w:rPr>
      </w:pPr>
    </w:p>
    <w:p w14:paraId="5B808E72" w14:textId="1E66907D" w:rsidR="00837C80" w:rsidRPr="006A6FE7" w:rsidRDefault="006A6FE7" w:rsidP="00837C80">
      <w:pPr>
        <w:rPr>
          <w:b/>
          <w:sz w:val="28"/>
          <w:szCs w:val="28"/>
          <w:lang w:val="en-GB"/>
        </w:rPr>
      </w:pPr>
      <w:r w:rsidRPr="006A6FE7">
        <w:rPr>
          <w:b/>
          <w:sz w:val="28"/>
          <w:szCs w:val="28"/>
          <w:lang w:val="en-GB"/>
        </w:rPr>
        <w:t>2 July 2018</w:t>
      </w:r>
    </w:p>
    <w:p w14:paraId="6DE58B2C" w14:textId="47F07C5A" w:rsidR="00837C80" w:rsidRPr="006A6FE7" w:rsidRDefault="006A6FE7" w:rsidP="00837C80">
      <w:pPr>
        <w:rPr>
          <w:b/>
          <w:sz w:val="28"/>
          <w:szCs w:val="28"/>
          <w:lang w:val="en-GB"/>
        </w:rPr>
      </w:pPr>
      <w:r w:rsidRPr="006A6FE7">
        <w:rPr>
          <w:b/>
          <w:sz w:val="28"/>
          <w:szCs w:val="28"/>
          <w:lang w:val="en-GB"/>
        </w:rPr>
        <w:t>[52</w:t>
      </w:r>
      <w:r w:rsidR="00837C80" w:rsidRPr="006A6FE7">
        <w:rPr>
          <w:b/>
          <w:sz w:val="28"/>
          <w:szCs w:val="28"/>
          <w:lang w:val="en-GB"/>
        </w:rPr>
        <w:t>-1</w:t>
      </w:r>
      <w:r w:rsidRPr="006A6FE7">
        <w:rPr>
          <w:b/>
          <w:sz w:val="28"/>
          <w:szCs w:val="28"/>
          <w:lang w:val="en-GB"/>
        </w:rPr>
        <w:t>8</w:t>
      </w:r>
      <w:r w:rsidR="00837C80" w:rsidRPr="006A6FE7">
        <w:rPr>
          <w:b/>
          <w:sz w:val="28"/>
          <w:szCs w:val="28"/>
          <w:lang w:val="en-GB"/>
        </w:rPr>
        <w:t>]</w:t>
      </w:r>
    </w:p>
    <w:p w14:paraId="1A18F612" w14:textId="77777777" w:rsidR="00C62816" w:rsidRPr="006A6FE7" w:rsidRDefault="00C62816" w:rsidP="00837C80">
      <w:pPr>
        <w:rPr>
          <w:sz w:val="20"/>
          <w:szCs w:val="20"/>
          <w:lang w:val="en-GB"/>
        </w:rPr>
      </w:pPr>
    </w:p>
    <w:p w14:paraId="4AA4D759" w14:textId="4EED0625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6A6FE7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A</w:t>
      </w:r>
      <w:r w:rsidR="006B58F7">
        <w:rPr>
          <w:b/>
          <w:szCs w:val="32"/>
        </w:rPr>
        <w:t>1165</w:t>
      </w:r>
    </w:p>
    <w:p w14:paraId="30E63DC3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16BD03FF" w14:textId="6BDC6076" w:rsidR="00804730" w:rsidRDefault="006B58F7" w:rsidP="00804730">
      <w:pPr>
        <w:pBdr>
          <w:bottom w:val="single" w:sz="12" w:space="1" w:color="auto"/>
        </w:pBdr>
        <w:spacing w:line="280" w:lineRule="exact"/>
        <w:rPr>
          <w:bCs/>
          <w:iCs/>
          <w:color w:val="FF0000"/>
          <w:sz w:val="32"/>
          <w:szCs w:val="32"/>
          <w:lang w:val="en-GB"/>
        </w:rPr>
      </w:pPr>
      <w:r w:rsidRPr="006B58F7">
        <w:rPr>
          <w:bCs/>
          <w:iCs/>
          <w:sz w:val="32"/>
          <w:szCs w:val="32"/>
          <w:lang w:val="en-GB"/>
        </w:rPr>
        <w:t xml:space="preserve">Lysophospholipase from </w:t>
      </w:r>
      <w:r w:rsidRPr="006B58F7">
        <w:rPr>
          <w:bCs/>
          <w:i/>
          <w:iCs/>
          <w:sz w:val="32"/>
          <w:szCs w:val="32"/>
          <w:lang w:val="en-GB"/>
        </w:rPr>
        <w:t>Trichoderma reesei</w:t>
      </w:r>
      <w:r w:rsidRPr="006B58F7">
        <w:rPr>
          <w:bCs/>
          <w:iCs/>
          <w:sz w:val="32"/>
          <w:szCs w:val="32"/>
          <w:lang w:val="en-GB"/>
        </w:rPr>
        <w:t xml:space="preserve"> as a P</w:t>
      </w:r>
      <w:r>
        <w:rPr>
          <w:bCs/>
          <w:iCs/>
          <w:sz w:val="32"/>
          <w:szCs w:val="32"/>
          <w:lang w:val="en-GB"/>
        </w:rPr>
        <w:t xml:space="preserve">rocessing </w:t>
      </w:r>
      <w:r w:rsidRPr="006B58F7">
        <w:rPr>
          <w:bCs/>
          <w:iCs/>
          <w:sz w:val="32"/>
          <w:szCs w:val="32"/>
          <w:lang w:val="en-GB"/>
        </w:rPr>
        <w:t>A</w:t>
      </w:r>
      <w:r>
        <w:rPr>
          <w:bCs/>
          <w:iCs/>
          <w:sz w:val="32"/>
          <w:szCs w:val="32"/>
          <w:lang w:val="en-GB"/>
        </w:rPr>
        <w:t>id</w:t>
      </w:r>
      <w:r w:rsidRPr="006B58F7">
        <w:rPr>
          <w:bCs/>
          <w:iCs/>
          <w:sz w:val="32"/>
          <w:szCs w:val="32"/>
          <w:lang w:val="en-GB"/>
        </w:rPr>
        <w:t xml:space="preserve"> (Enzyme)</w:t>
      </w:r>
    </w:p>
    <w:p w14:paraId="1D61C433" w14:textId="77777777" w:rsidR="006B58F7" w:rsidRPr="00742870" w:rsidRDefault="006B58F7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6C4EFF29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141102C8" w14:textId="77777777" w:rsidTr="005F75E4">
        <w:tc>
          <w:tcPr>
            <w:tcW w:w="9065" w:type="dxa"/>
            <w:gridSpan w:val="3"/>
          </w:tcPr>
          <w:p w14:paraId="2D9FCA92" w14:textId="2E3440F0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6B58F7" w:rsidRPr="006B58F7">
              <w:rPr>
                <w:lang w:val="en-GB"/>
              </w:rPr>
              <w:t>4 June 2018</w:t>
            </w:r>
          </w:p>
          <w:p w14:paraId="662B147C" w14:textId="50301BBD" w:rsidR="00837C80" w:rsidRPr="006B58F7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6B58F7" w:rsidRPr="006B58F7">
              <w:rPr>
                <w:lang w:val="en-GB"/>
              </w:rPr>
              <w:t>26 June 2018</w:t>
            </w:r>
          </w:p>
          <w:p w14:paraId="1DBDC3E6" w14:textId="60DE8B6C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6A6FE7">
              <w:rPr>
                <w:b/>
                <w:lang w:val="en-GB"/>
              </w:rPr>
              <w:t>25 June 2018</w:t>
            </w:r>
          </w:p>
        </w:tc>
      </w:tr>
      <w:tr w:rsidR="00866B43" w:rsidRPr="00742870" w14:paraId="1A4DBD5E" w14:textId="77777777" w:rsidTr="004A69D0">
        <w:trPr>
          <w:trHeight w:val="750"/>
        </w:trPr>
        <w:tc>
          <w:tcPr>
            <w:tcW w:w="6828" w:type="dxa"/>
            <w:gridSpan w:val="2"/>
          </w:tcPr>
          <w:p w14:paraId="6BA47D48" w14:textId="42D893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6B58F7" w:rsidRPr="006B58F7">
              <w:rPr>
                <w:lang w:val="en-GB"/>
              </w:rPr>
              <w:t>AB Enzymes GmbH</w:t>
            </w:r>
          </w:p>
        </w:tc>
        <w:tc>
          <w:tcPr>
            <w:tcW w:w="2237" w:type="dxa"/>
            <w:vMerge w:val="restart"/>
          </w:tcPr>
          <w:p w14:paraId="20673010" w14:textId="1F09D4EC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B023AB">
              <w:rPr>
                <w:b/>
                <w:lang w:val="en-GB"/>
              </w:rPr>
              <w:t>s</w:t>
            </w:r>
            <w:r w:rsidR="00866B43" w:rsidRPr="00742870">
              <w:rPr>
                <w:b/>
                <w:lang w:val="en-GB"/>
              </w:rPr>
              <w:t>:</w:t>
            </w:r>
            <w:r w:rsidR="00B023AB">
              <w:rPr>
                <w:b/>
                <w:lang w:val="en-GB"/>
              </w:rPr>
              <w:t xml:space="preserve"> </w:t>
            </w:r>
            <w:r w:rsidR="00B023AB" w:rsidRPr="00B023AB">
              <w:rPr>
                <w:b/>
                <w:lang w:val="en-GB"/>
              </w:rPr>
              <w:t>Standard 1.3.3, Schedule 18</w:t>
            </w:r>
          </w:p>
          <w:p w14:paraId="31ABA7DC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215378CB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C5BED7C" w14:textId="77777777" w:rsidTr="004A69D0">
        <w:trPr>
          <w:trHeight w:val="750"/>
        </w:trPr>
        <w:tc>
          <w:tcPr>
            <w:tcW w:w="6828" w:type="dxa"/>
            <w:gridSpan w:val="2"/>
          </w:tcPr>
          <w:p w14:paraId="33668CC6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4F430857" w14:textId="77AADEB3" w:rsidR="00866B43" w:rsidRPr="00742870" w:rsidRDefault="00866B43" w:rsidP="006B58F7">
            <w:pPr>
              <w:pStyle w:val="AARTableText"/>
              <w:rPr>
                <w:u w:val="single"/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6B58F7" w:rsidRPr="006B58F7">
              <w:rPr>
                <w:lang w:val="en-GB"/>
              </w:rPr>
              <w:t xml:space="preserve">permit the use of lysophospholipase enzyme from </w:t>
            </w:r>
            <w:r w:rsidR="00B023AB">
              <w:rPr>
                <w:lang w:val="en-GB"/>
              </w:rPr>
              <w:t xml:space="preserve">a genetically modified strain of </w:t>
            </w:r>
            <w:r w:rsidR="006B58F7" w:rsidRPr="006B58F7">
              <w:rPr>
                <w:i/>
                <w:lang w:val="en-GB"/>
              </w:rPr>
              <w:t>Trichoderma reesei</w:t>
            </w:r>
            <w:r w:rsidR="006B58F7" w:rsidRPr="006B58F7">
              <w:rPr>
                <w:lang w:val="en-GB"/>
              </w:rPr>
              <w:t xml:space="preserve"> as a processing aid for use in starch processing</w:t>
            </w:r>
            <w:r w:rsidR="006B58F7"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59A3CF7E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4AF31841" w14:textId="77777777" w:rsidTr="004A69D0">
        <w:trPr>
          <w:trHeight w:val="750"/>
        </w:trPr>
        <w:tc>
          <w:tcPr>
            <w:tcW w:w="3228" w:type="dxa"/>
          </w:tcPr>
          <w:p w14:paraId="6DB2B0A5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100D6CC" w14:textId="3E5FB59B" w:rsidR="00237F8F" w:rsidRPr="00742870" w:rsidRDefault="00B023AB" w:rsidP="00EA6A03">
            <w:pPr>
              <w:pStyle w:val="AARTableText"/>
              <w:rPr>
                <w:lang w:val="en-GB"/>
              </w:rPr>
            </w:pPr>
            <w:r w:rsidRPr="00B023AB">
              <w:rPr>
                <w:lang w:val="en-GB"/>
              </w:rPr>
              <w:t>General</w:t>
            </w:r>
            <w:r w:rsidR="00EA6A03" w:rsidRPr="00B023AB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583D1498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A4BE5CF" w14:textId="2CAF1587" w:rsidR="004A69D0" w:rsidRPr="00B023AB" w:rsidRDefault="00B023AB" w:rsidP="007E0C60">
            <w:pPr>
              <w:pStyle w:val="AARTableText"/>
              <w:rPr>
                <w:lang w:val="en-GB"/>
              </w:rPr>
            </w:pPr>
            <w:r w:rsidRPr="00B023AB">
              <w:rPr>
                <w:lang w:val="en-GB"/>
              </w:rPr>
              <w:t>350</w:t>
            </w:r>
          </w:p>
          <w:p w14:paraId="0CBC00D5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23789B8F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64F48EEB" w14:textId="72AD74E0" w:rsidR="00237F8F" w:rsidRPr="00742870" w:rsidRDefault="00B023AB" w:rsidP="007E0C60">
            <w:pPr>
              <w:pStyle w:val="AARTableText"/>
              <w:rPr>
                <w:lang w:val="en-GB"/>
              </w:rPr>
            </w:pPr>
            <w:r w:rsidRPr="00B023AB">
              <w:rPr>
                <w:lang w:val="en-GB"/>
              </w:rPr>
              <w:t>Seeking permission for a new microbial source for permitted enzyme as a processing aid</w:t>
            </w:r>
            <w:r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151BC2A3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6506A4F4" w14:textId="31413333" w:rsidR="00B17EB4" w:rsidRPr="00742870" w:rsidRDefault="00B023AB" w:rsidP="00B023AB">
            <w:pPr>
              <w:pStyle w:val="AARTableText"/>
              <w:rPr>
                <w:lang w:val="en-GB"/>
              </w:rPr>
            </w:pPr>
            <w:r w:rsidRPr="00B023AB">
              <w:rPr>
                <w:lang w:val="en-GB"/>
              </w:rPr>
              <w:t>Early December</w:t>
            </w:r>
            <w:r>
              <w:rPr>
                <w:lang w:val="en-GB"/>
              </w:rPr>
              <w:t xml:space="preserve"> </w:t>
            </w:r>
            <w:r w:rsidR="00237F8F" w:rsidRPr="00742870">
              <w:rPr>
                <w:lang w:val="en-GB"/>
              </w:rPr>
              <w:t>20</w:t>
            </w:r>
            <w:r w:rsidR="00B17EB4" w:rsidRPr="00742870">
              <w:rPr>
                <w:lang w:val="en-GB"/>
              </w:rPr>
              <w:t>1</w:t>
            </w:r>
            <w:r>
              <w:rPr>
                <w:lang w:val="en-GB"/>
              </w:rPr>
              <w:t>8</w:t>
            </w:r>
          </w:p>
        </w:tc>
      </w:tr>
    </w:tbl>
    <w:p w14:paraId="6AF659DD" w14:textId="77777777" w:rsidR="00D140FE" w:rsidRPr="00742870" w:rsidRDefault="00D140FE">
      <w:pPr>
        <w:rPr>
          <w:rFonts w:cs="Arial"/>
          <w:lang w:val="en-GB"/>
        </w:rPr>
      </w:pPr>
    </w:p>
    <w:p w14:paraId="07E274D7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3FF3B366" w14:textId="77777777" w:rsidTr="00F727D5">
        <w:trPr>
          <w:cantSplit/>
          <w:trHeight w:val="523"/>
        </w:trPr>
        <w:tc>
          <w:tcPr>
            <w:tcW w:w="9072" w:type="dxa"/>
          </w:tcPr>
          <w:p w14:paraId="121DD4ED" w14:textId="3DEBF621" w:rsidR="004A69D0" w:rsidRPr="006A6FE7" w:rsidRDefault="004A69D0" w:rsidP="007E0C60">
            <w:pPr>
              <w:pStyle w:val="AARTableText"/>
              <w:rPr>
                <w:b/>
                <w:lang w:val="en-GB"/>
              </w:rPr>
            </w:pPr>
            <w:r w:rsidRPr="006A6FE7">
              <w:rPr>
                <w:b/>
                <w:lang w:val="en-GB"/>
              </w:rPr>
              <w:t xml:space="preserve">Application accepted </w:t>
            </w:r>
          </w:p>
          <w:p w14:paraId="204E22B6" w14:textId="77777777" w:rsidR="006A6FE7" w:rsidRPr="00742870" w:rsidRDefault="006A6FE7" w:rsidP="007E0C60">
            <w:pPr>
              <w:pStyle w:val="AARTableText"/>
              <w:rPr>
                <w:lang w:val="en-GB"/>
              </w:rPr>
            </w:pPr>
          </w:p>
          <w:p w14:paraId="1D7E3296" w14:textId="774CF439" w:rsidR="006A6FE7" w:rsidRPr="00742870" w:rsidRDefault="004A69D0" w:rsidP="006A6FE7">
            <w:pPr>
              <w:pStyle w:val="AARTableText"/>
              <w:rPr>
                <w:b/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6A6FE7">
              <w:rPr>
                <w:b/>
                <w:lang w:val="en-GB"/>
              </w:rPr>
              <w:t>25 June 2018</w:t>
            </w:r>
          </w:p>
          <w:p w14:paraId="66D6226E" w14:textId="1B70589C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color w:val="FF0000"/>
                <w:lang w:val="en-GB"/>
              </w:rPr>
              <w:t xml:space="preserve"> </w:t>
            </w:r>
          </w:p>
        </w:tc>
      </w:tr>
    </w:tbl>
    <w:p w14:paraId="033616F1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4D1AC895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0E756BE" w14:textId="77777777" w:rsidTr="008E730C">
        <w:trPr>
          <w:cantSplit/>
          <w:trHeight w:val="523"/>
        </w:trPr>
        <w:tc>
          <w:tcPr>
            <w:tcW w:w="9072" w:type="dxa"/>
          </w:tcPr>
          <w:p w14:paraId="178DDC58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93C4F1C" w14:textId="24EED467" w:rsidR="00F735DD" w:rsidRPr="00742870" w:rsidRDefault="00F735DD" w:rsidP="00F735DD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EA2AF4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</w:p>
          <w:p w14:paraId="39B3B5F2" w14:textId="77777777" w:rsidR="00F735DD" w:rsidRPr="00C85154" w:rsidRDefault="00F735DD" w:rsidP="00F735DD">
            <w:pPr>
              <w:pStyle w:val="AARTableText"/>
              <w:rPr>
                <w:b/>
                <w:color w:val="FF0000"/>
                <w:lang w:val="en-GB"/>
              </w:rPr>
            </w:pPr>
            <w:r w:rsidRPr="00C85154">
              <w:rPr>
                <w:b/>
                <w:lang w:val="en-GB"/>
              </w:rPr>
              <w:t xml:space="preserve">What documents are affected? </w:t>
            </w:r>
          </w:p>
          <w:p w14:paraId="3E57D769" w14:textId="77777777" w:rsidR="00F735DD" w:rsidRPr="00742870" w:rsidRDefault="00F735DD" w:rsidP="00F735DD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Appendix 13</w:t>
            </w:r>
          </w:p>
          <w:p w14:paraId="4AEFB075" w14:textId="77777777" w:rsidR="00F735DD" w:rsidRPr="00742870" w:rsidRDefault="00F735DD" w:rsidP="00F735DD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</w:t>
            </w:r>
            <w:r>
              <w:rPr>
                <w:b/>
                <w:lang w:val="en-GB"/>
              </w:rPr>
              <w:t>Applicant</w:t>
            </w:r>
            <w:r w:rsidRPr="00742870">
              <w:rPr>
                <w:b/>
                <w:lang w:val="en-GB"/>
              </w:rPr>
              <w:t xml:space="preserve"> provided justification for confidential commercial information request? </w:t>
            </w:r>
          </w:p>
          <w:p w14:paraId="3833A901" w14:textId="6851661F" w:rsidR="00247FF6" w:rsidRPr="00742870" w:rsidRDefault="00F735DD" w:rsidP="00F735DD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EA2AF4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lang w:val="en-GB"/>
              </w:rPr>
              <w:tab/>
            </w:r>
          </w:p>
        </w:tc>
      </w:tr>
    </w:tbl>
    <w:p w14:paraId="2D9F9D73" w14:textId="77777777" w:rsidR="00237F8F" w:rsidRPr="00742870" w:rsidRDefault="00237F8F" w:rsidP="00AB791A">
      <w:pPr>
        <w:rPr>
          <w:lang w:val="en-GB"/>
        </w:rPr>
      </w:pPr>
    </w:p>
    <w:p w14:paraId="5F681D0B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3B870C53" w14:textId="77777777" w:rsidTr="00915D22">
        <w:trPr>
          <w:cantSplit/>
          <w:trHeight w:val="900"/>
        </w:trPr>
        <w:tc>
          <w:tcPr>
            <w:tcW w:w="9072" w:type="dxa"/>
          </w:tcPr>
          <w:p w14:paraId="382F07C9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243FB81E" w14:textId="5955A67D" w:rsidR="00320F5B" w:rsidRPr="00742870" w:rsidRDefault="00F735DD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 xml:space="preserve">No </w:t>
            </w:r>
            <w:r w:rsidRPr="00E65092">
              <w:rPr>
                <w:rFonts w:ascii="Segoe UI Symbol" w:hAnsi="Segoe UI Symbol" w:cs="Segoe UI Symbol"/>
                <w:lang w:val="en-GB"/>
              </w:rPr>
              <w:t>✔</w:t>
            </w:r>
            <w:r w:rsidR="00320F5B" w:rsidRPr="0074287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62CB94BF" w14:textId="77777777" w:rsidTr="008E730C">
        <w:trPr>
          <w:cantSplit/>
          <w:trHeight w:val="523"/>
        </w:trPr>
        <w:tc>
          <w:tcPr>
            <w:tcW w:w="9072" w:type="dxa"/>
          </w:tcPr>
          <w:p w14:paraId="46F0932F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164B5369" w14:textId="4E961EE0" w:rsidR="00664801" w:rsidRPr="00742870" w:rsidRDefault="003D2E86" w:rsidP="00F735DD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lang w:val="en-GB"/>
              </w:rPr>
              <w:tab/>
              <w:t xml:space="preserve">Not known </w:t>
            </w:r>
            <w:r w:rsidR="00F735DD" w:rsidRPr="00E65092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371646AB" w14:textId="77777777" w:rsidR="00A022A2" w:rsidRPr="00742870" w:rsidRDefault="00A022A2" w:rsidP="00AB791A">
      <w:pPr>
        <w:rPr>
          <w:lang w:val="en-GB"/>
        </w:rPr>
      </w:pPr>
    </w:p>
    <w:p w14:paraId="6CA1DB72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A5F165" w14:textId="77777777" w:rsidTr="008E730C">
        <w:trPr>
          <w:cantSplit/>
          <w:trHeight w:val="523"/>
        </w:trPr>
        <w:tc>
          <w:tcPr>
            <w:tcW w:w="9072" w:type="dxa"/>
          </w:tcPr>
          <w:p w14:paraId="186C8FA4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17CF375C" w14:textId="3C7127DD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="00F735DD" w:rsidRPr="00F735DD">
              <w:rPr>
                <w:lang w:val="en-GB"/>
              </w:rPr>
              <w:t>3.3.2</w:t>
            </w:r>
          </w:p>
          <w:p w14:paraId="038B816B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446FDB6C" w14:textId="4B7E13B3" w:rsidR="00F735DD" w:rsidRPr="00742870" w:rsidRDefault="00F735DD" w:rsidP="00F735DD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1E4582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</w:p>
          <w:p w14:paraId="12419382" w14:textId="77777777" w:rsidR="00F735DD" w:rsidRDefault="00F735DD" w:rsidP="00F735DD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</w:t>
            </w:r>
            <w:r>
              <w:rPr>
                <w:b/>
                <w:lang w:val="en-GB"/>
              </w:rPr>
              <w:t>Application</w:t>
            </w:r>
            <w:r w:rsidRPr="00742870">
              <w:rPr>
                <w:b/>
                <w:lang w:val="en-GB"/>
              </w:rPr>
              <w:t xml:space="preserve"> meet the requirements of the relevant Guidelines?  </w:t>
            </w:r>
          </w:p>
          <w:p w14:paraId="60960E0D" w14:textId="78C48A76" w:rsidR="00D140FE" w:rsidRPr="00742870" w:rsidRDefault="00F735DD" w:rsidP="00F735DD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AC59FF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014833CC" w14:textId="77777777" w:rsidTr="008E730C">
        <w:trPr>
          <w:cantSplit/>
          <w:trHeight w:val="523"/>
        </w:trPr>
        <w:tc>
          <w:tcPr>
            <w:tcW w:w="9072" w:type="dxa"/>
          </w:tcPr>
          <w:p w14:paraId="342AA661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4750C952" w14:textId="58E6DD95" w:rsidR="002F11DE" w:rsidRPr="00742870" w:rsidRDefault="004800B4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AC59FF">
              <w:rPr>
                <w:rFonts w:eastAsia="Arial Unicode MS"/>
                <w:lang w:val="en-GB"/>
              </w:rPr>
              <w:t>✔</w:t>
            </w:r>
            <w:r w:rsidRPr="00AC59FF"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</w:p>
        </w:tc>
      </w:tr>
      <w:tr w:rsidR="00AA7C1E" w:rsidRPr="00742870" w14:paraId="15080864" w14:textId="77777777" w:rsidTr="008E730C">
        <w:trPr>
          <w:cantSplit/>
          <w:trHeight w:val="523"/>
        </w:trPr>
        <w:tc>
          <w:tcPr>
            <w:tcW w:w="9072" w:type="dxa"/>
          </w:tcPr>
          <w:p w14:paraId="49F7C6E4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0E8B6756" w14:textId="56DA3CAF" w:rsidR="002F11DE" w:rsidRPr="00742870" w:rsidRDefault="004800B4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Pr="00C85154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9F45BB" w:rsidRPr="00742870" w14:paraId="2235A2AD" w14:textId="77777777" w:rsidTr="008E730C">
        <w:trPr>
          <w:cantSplit/>
          <w:trHeight w:val="523"/>
        </w:trPr>
        <w:tc>
          <w:tcPr>
            <w:tcW w:w="9072" w:type="dxa"/>
          </w:tcPr>
          <w:p w14:paraId="63A52E8B" w14:textId="77777777" w:rsidR="004800B4" w:rsidRPr="00742870" w:rsidRDefault="004800B4" w:rsidP="004800B4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C85154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</w:p>
          <w:p w14:paraId="52F76635" w14:textId="77777777" w:rsidR="004800B4" w:rsidRPr="00742870" w:rsidRDefault="004800B4" w:rsidP="004800B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257F5D93" w14:textId="7818E5AE" w:rsidR="009F45BB" w:rsidRPr="00742870" w:rsidRDefault="004800B4" w:rsidP="004800B4">
            <w:pPr>
              <w:pStyle w:val="AARTableText"/>
              <w:rPr>
                <w:lang w:val="en-GB"/>
              </w:rPr>
            </w:pPr>
            <w:r w:rsidRPr="00C85154">
              <w:rPr>
                <w:lang w:val="en-GB"/>
              </w:rPr>
              <w:t>General</w:t>
            </w:r>
          </w:p>
        </w:tc>
      </w:tr>
      <w:tr w:rsidR="00D140FE" w:rsidRPr="00742870" w14:paraId="5A385A55" w14:textId="77777777" w:rsidTr="008E730C">
        <w:trPr>
          <w:cantSplit/>
          <w:trHeight w:val="523"/>
        </w:trPr>
        <w:tc>
          <w:tcPr>
            <w:tcW w:w="9072" w:type="dxa"/>
          </w:tcPr>
          <w:p w14:paraId="7EAE8B41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0921369A" w14:textId="64FCAF26" w:rsidR="00D140FE" w:rsidRPr="00742870" w:rsidRDefault="004800B4" w:rsidP="004800B4">
            <w:pPr>
              <w:pStyle w:val="AARTableText"/>
              <w:rPr>
                <w:lang w:val="en-GB"/>
              </w:rPr>
            </w:pPr>
            <w:r w:rsidRPr="004800B4">
              <w:rPr>
                <w:lang w:val="en-GB"/>
              </w:rPr>
              <w:t>Nil</w:t>
            </w:r>
          </w:p>
        </w:tc>
      </w:tr>
    </w:tbl>
    <w:p w14:paraId="3EEE450C" w14:textId="77777777" w:rsidR="00BB000F" w:rsidRDefault="00BB000F">
      <w:pPr>
        <w:rPr>
          <w:rFonts w:cs="Arial"/>
          <w:lang w:val="en-GB"/>
        </w:rPr>
      </w:pPr>
    </w:p>
    <w:p w14:paraId="7F2C18B3" w14:textId="77777777" w:rsidR="00BB000F" w:rsidRDefault="00BB000F">
      <w:pPr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1BFA8B5A" w14:textId="77777777" w:rsidR="00F53E39" w:rsidRPr="00742870" w:rsidRDefault="00F53E39">
      <w:pPr>
        <w:rPr>
          <w:rFonts w:cs="Arial"/>
          <w:lang w:val="en-GB"/>
        </w:rPr>
      </w:pPr>
    </w:p>
    <w:p w14:paraId="55DBB2DA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7571C40C" w14:textId="77777777" w:rsidTr="00853DB0">
        <w:trPr>
          <w:cantSplit/>
        </w:trPr>
        <w:tc>
          <w:tcPr>
            <w:tcW w:w="9067" w:type="dxa"/>
          </w:tcPr>
          <w:p w14:paraId="01ECD346" w14:textId="0AF75B10" w:rsidR="00EC0EA4" w:rsidRPr="00742870" w:rsidRDefault="00EC0EA4" w:rsidP="00853DB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  <w:r w:rsidR="004800B4" w:rsidRPr="004800B4">
              <w:rPr>
                <w:lang w:val="en-GB"/>
              </w:rPr>
              <w:t>6 weeks</w:t>
            </w:r>
          </w:p>
        </w:tc>
      </w:tr>
      <w:tr w:rsidR="00F85328" w:rsidRPr="00742870" w14:paraId="3D0B50EB" w14:textId="77777777" w:rsidTr="00853DB0">
        <w:trPr>
          <w:cantSplit/>
        </w:trPr>
        <w:tc>
          <w:tcPr>
            <w:tcW w:w="9067" w:type="dxa"/>
          </w:tcPr>
          <w:p w14:paraId="287AF33B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4FDC4947" w14:textId="77777777" w:rsidR="006A6FE7" w:rsidRDefault="006A6FE7" w:rsidP="00AB791A">
            <w:pPr>
              <w:pStyle w:val="AARTableText"/>
              <w:ind w:left="6237" w:hanging="6237"/>
              <w:rPr>
                <w:lang w:val="en-GB"/>
              </w:rPr>
            </w:pPr>
          </w:p>
          <w:p w14:paraId="4151E5A9" w14:textId="567B363B" w:rsidR="00853DB0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 xml:space="preserve">Commence </w:t>
            </w:r>
            <w:r w:rsidR="006814C5" w:rsidRPr="001D6AD0">
              <w:rPr>
                <w:lang w:val="en-GB"/>
              </w:rPr>
              <w:t>a</w:t>
            </w:r>
            <w:r w:rsidRPr="001D6AD0">
              <w:rPr>
                <w:lang w:val="en-GB"/>
              </w:rPr>
              <w:t>ssessment (clock start)</w:t>
            </w:r>
            <w:r w:rsidRPr="001D6AD0">
              <w:rPr>
                <w:lang w:val="en-GB"/>
              </w:rPr>
              <w:tab/>
            </w:r>
            <w:r w:rsidR="005B3C46">
              <w:rPr>
                <w:lang w:val="en-GB"/>
              </w:rPr>
              <w:t>Early March 2019</w:t>
            </w:r>
          </w:p>
          <w:p w14:paraId="479620FC" w14:textId="3BFD1231" w:rsidR="00E83AFA" w:rsidRPr="001D6AD0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 xml:space="preserve">Completion of </w:t>
            </w:r>
            <w:r w:rsidR="006814C5" w:rsidRPr="001D6AD0">
              <w:rPr>
                <w:lang w:val="en-GB"/>
              </w:rPr>
              <w:t>a</w:t>
            </w:r>
            <w:r w:rsidRPr="001D6AD0">
              <w:rPr>
                <w:lang w:val="en-GB"/>
              </w:rPr>
              <w:t>ssessment</w:t>
            </w:r>
            <w:r w:rsidR="006814C5" w:rsidRPr="001D6AD0">
              <w:rPr>
                <w:lang w:val="en-GB"/>
              </w:rPr>
              <w:t xml:space="preserve"> &amp; preparation of draft food reg measure</w:t>
            </w:r>
            <w:r w:rsidRPr="001D6AD0">
              <w:rPr>
                <w:lang w:val="en-GB"/>
              </w:rPr>
              <w:tab/>
            </w:r>
            <w:r w:rsidR="00B56D27" w:rsidRPr="001D6AD0">
              <w:rPr>
                <w:lang w:val="en-GB"/>
              </w:rPr>
              <w:t xml:space="preserve">Early </w:t>
            </w:r>
            <w:r w:rsidR="005B3C46">
              <w:rPr>
                <w:lang w:val="en-GB"/>
              </w:rPr>
              <w:t>July</w:t>
            </w:r>
            <w:r w:rsidR="00B56D27" w:rsidRPr="001D6AD0">
              <w:rPr>
                <w:lang w:val="en-GB"/>
              </w:rPr>
              <w:t xml:space="preserve"> 2019</w:t>
            </w:r>
          </w:p>
          <w:p w14:paraId="657C2C86" w14:textId="2F94A838" w:rsidR="00B40B24" w:rsidRPr="001D6AD0" w:rsidRDefault="00B56D27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Public comment</w:t>
            </w:r>
            <w:r w:rsidR="001D6AD0">
              <w:rPr>
                <w:lang w:val="en-GB"/>
              </w:rPr>
              <w:t xml:space="preserve"> (6 weeks)</w:t>
            </w:r>
            <w:r w:rsidRPr="001D6AD0">
              <w:rPr>
                <w:lang w:val="en-GB"/>
              </w:rPr>
              <w:tab/>
            </w:r>
            <w:r w:rsidR="005B3C46">
              <w:rPr>
                <w:lang w:val="en-GB"/>
              </w:rPr>
              <w:t>Early July</w:t>
            </w:r>
            <w:r w:rsidRPr="001D6AD0">
              <w:rPr>
                <w:lang w:val="en-GB"/>
              </w:rPr>
              <w:t xml:space="preserve"> – mid-</w:t>
            </w:r>
            <w:r w:rsidR="005B3C46">
              <w:rPr>
                <w:lang w:val="en-GB"/>
              </w:rPr>
              <w:t>Aug</w:t>
            </w:r>
            <w:r w:rsidRPr="001D6AD0">
              <w:rPr>
                <w:lang w:val="en-GB"/>
              </w:rPr>
              <w:t xml:space="preserve"> 2019</w:t>
            </w:r>
          </w:p>
          <w:p w14:paraId="67C50DBC" w14:textId="294C3FDF" w:rsidR="00E83AFA" w:rsidRPr="001D6AD0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 xml:space="preserve">Board to complete </w:t>
            </w:r>
            <w:r w:rsidR="006814C5" w:rsidRPr="001D6AD0">
              <w:rPr>
                <w:lang w:val="en-GB"/>
              </w:rPr>
              <w:t>a</w:t>
            </w:r>
            <w:r w:rsidR="00B56D27" w:rsidRPr="001D6AD0">
              <w:rPr>
                <w:lang w:val="en-GB"/>
              </w:rPr>
              <w:t>pproval</w:t>
            </w:r>
            <w:r w:rsidR="005B3C46">
              <w:rPr>
                <w:lang w:val="en-GB"/>
              </w:rPr>
              <w:t xml:space="preserve"> (FSANZ80)</w:t>
            </w:r>
            <w:r w:rsidR="00B56D27" w:rsidRPr="001D6AD0">
              <w:rPr>
                <w:lang w:val="en-GB"/>
              </w:rPr>
              <w:tab/>
            </w:r>
            <w:r w:rsidR="005B3C46">
              <w:rPr>
                <w:lang w:val="en-GB"/>
              </w:rPr>
              <w:t>4/5 December</w:t>
            </w:r>
            <w:r w:rsidR="00B56D27" w:rsidRPr="001D6AD0">
              <w:rPr>
                <w:lang w:val="en-GB"/>
              </w:rPr>
              <w:t xml:space="preserve"> 2019</w:t>
            </w:r>
          </w:p>
          <w:p w14:paraId="0DACC535" w14:textId="6606E60F" w:rsidR="00E83AFA" w:rsidRPr="001D6AD0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Notification to</w:t>
            </w:r>
            <w:r w:rsidR="006814C5" w:rsidRPr="001D6AD0">
              <w:rPr>
                <w:lang w:val="en-GB"/>
              </w:rPr>
              <w:t xml:space="preserve"> Fo</w:t>
            </w:r>
            <w:r w:rsidR="007634BB" w:rsidRPr="001D6AD0">
              <w:rPr>
                <w:lang w:val="en-GB"/>
              </w:rPr>
              <w:t>rum</w:t>
            </w:r>
            <w:r w:rsidR="00B56D27" w:rsidRPr="001D6AD0">
              <w:rPr>
                <w:lang w:val="en-GB"/>
              </w:rPr>
              <w:tab/>
            </w:r>
            <w:r w:rsidR="001D6AD0">
              <w:rPr>
                <w:lang w:val="en-GB"/>
              </w:rPr>
              <w:t>Mid-</w:t>
            </w:r>
            <w:r w:rsidR="005B3C46">
              <w:rPr>
                <w:lang w:val="en-GB"/>
              </w:rPr>
              <w:t>December</w:t>
            </w:r>
            <w:r w:rsidR="001D6AD0">
              <w:rPr>
                <w:lang w:val="en-GB"/>
              </w:rPr>
              <w:t xml:space="preserve"> 2019</w:t>
            </w:r>
          </w:p>
          <w:p w14:paraId="55BFE043" w14:textId="00D439EB" w:rsidR="00865A72" w:rsidRPr="00742870" w:rsidRDefault="00E83AFA" w:rsidP="005B3C46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 xml:space="preserve">Anticipated gazettal if no review </w:t>
            </w:r>
            <w:r w:rsidR="00B56D27" w:rsidRPr="001D6AD0">
              <w:rPr>
                <w:lang w:val="en-GB"/>
              </w:rPr>
              <w:t>requested</w:t>
            </w:r>
            <w:r w:rsidR="00B56D27">
              <w:rPr>
                <w:lang w:val="en-GB"/>
              </w:rPr>
              <w:tab/>
            </w:r>
            <w:r w:rsidR="00853DB0">
              <w:rPr>
                <w:lang w:val="en-GB"/>
              </w:rPr>
              <w:t xml:space="preserve">Late </w:t>
            </w:r>
            <w:r w:rsidR="005B3C46">
              <w:rPr>
                <w:lang w:val="en-GB"/>
              </w:rPr>
              <w:t xml:space="preserve">January </w:t>
            </w:r>
            <w:r w:rsidR="00853DB0">
              <w:rPr>
                <w:lang w:val="en-GB"/>
              </w:rPr>
              <w:t>20</w:t>
            </w:r>
            <w:r w:rsidR="005B3C46">
              <w:rPr>
                <w:lang w:val="en-GB"/>
              </w:rPr>
              <w:t>20</w:t>
            </w:r>
          </w:p>
        </w:tc>
      </w:tr>
    </w:tbl>
    <w:p w14:paraId="10181230" w14:textId="5D2FE8EE" w:rsidR="00D140FE" w:rsidRPr="00742870" w:rsidRDefault="00D140FE" w:rsidP="006A6FE7">
      <w:pPr>
        <w:rPr>
          <w:rFonts w:cs="Arial"/>
          <w:lang w:val="en-GB"/>
        </w:rPr>
      </w:pPr>
    </w:p>
    <w:sectPr w:rsidR="00D140FE" w:rsidRPr="00742870" w:rsidSect="00AD186A"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CD95" w14:textId="77777777" w:rsidR="00337865" w:rsidRDefault="00337865">
      <w:r>
        <w:separator/>
      </w:r>
    </w:p>
  </w:endnote>
  <w:endnote w:type="continuationSeparator" w:id="0">
    <w:p w14:paraId="5201F082" w14:textId="77777777" w:rsidR="00337865" w:rsidRDefault="00337865">
      <w:r>
        <w:continuationSeparator/>
      </w:r>
    </w:p>
  </w:endnote>
  <w:endnote w:type="continuationNotice" w:id="1">
    <w:p w14:paraId="22AEDF88" w14:textId="77777777" w:rsidR="00337865" w:rsidRDefault="00337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6ACF" w14:textId="683CD050" w:rsidR="00337865" w:rsidRPr="00007068" w:rsidRDefault="00337865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547EE8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6976444" w14:textId="77777777" w:rsidR="00337865" w:rsidRDefault="00337865" w:rsidP="00C51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3788" w14:textId="77777777" w:rsidR="00337865" w:rsidRDefault="00337865">
      <w:r>
        <w:separator/>
      </w:r>
    </w:p>
  </w:footnote>
  <w:footnote w:type="continuationSeparator" w:id="0">
    <w:p w14:paraId="4B6572DA" w14:textId="77777777" w:rsidR="00337865" w:rsidRDefault="00337865">
      <w:r>
        <w:continuationSeparator/>
      </w:r>
    </w:p>
  </w:footnote>
  <w:footnote w:type="continuationNotice" w:id="1">
    <w:p w14:paraId="62F7D480" w14:textId="77777777" w:rsidR="00337865" w:rsidRDefault="00337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7068"/>
    <w:rsid w:val="00017D8C"/>
    <w:rsid w:val="000340B5"/>
    <w:rsid w:val="00042DDB"/>
    <w:rsid w:val="00055130"/>
    <w:rsid w:val="00056591"/>
    <w:rsid w:val="00064684"/>
    <w:rsid w:val="0007697A"/>
    <w:rsid w:val="00085DD2"/>
    <w:rsid w:val="000C2412"/>
    <w:rsid w:val="000F0B67"/>
    <w:rsid w:val="00112725"/>
    <w:rsid w:val="00131763"/>
    <w:rsid w:val="00152F40"/>
    <w:rsid w:val="00166AFD"/>
    <w:rsid w:val="001718B2"/>
    <w:rsid w:val="00183946"/>
    <w:rsid w:val="00192C55"/>
    <w:rsid w:val="00195955"/>
    <w:rsid w:val="001A6521"/>
    <w:rsid w:val="001D6AD0"/>
    <w:rsid w:val="001E7C99"/>
    <w:rsid w:val="00231B37"/>
    <w:rsid w:val="00232DD2"/>
    <w:rsid w:val="0023441F"/>
    <w:rsid w:val="00237F8F"/>
    <w:rsid w:val="00246FD2"/>
    <w:rsid w:val="00247FF6"/>
    <w:rsid w:val="002660D7"/>
    <w:rsid w:val="002C2FBC"/>
    <w:rsid w:val="002E2949"/>
    <w:rsid w:val="002E53BB"/>
    <w:rsid w:val="002E7A9E"/>
    <w:rsid w:val="002F11DE"/>
    <w:rsid w:val="002F5A80"/>
    <w:rsid w:val="003047F2"/>
    <w:rsid w:val="003164FB"/>
    <w:rsid w:val="00320F5B"/>
    <w:rsid w:val="00322AD7"/>
    <w:rsid w:val="0032473D"/>
    <w:rsid w:val="00334CD5"/>
    <w:rsid w:val="00337865"/>
    <w:rsid w:val="003400D2"/>
    <w:rsid w:val="00363509"/>
    <w:rsid w:val="003774AA"/>
    <w:rsid w:val="0039460A"/>
    <w:rsid w:val="003C41D3"/>
    <w:rsid w:val="003D2E86"/>
    <w:rsid w:val="003E0A9C"/>
    <w:rsid w:val="0041478F"/>
    <w:rsid w:val="004328BD"/>
    <w:rsid w:val="004333CE"/>
    <w:rsid w:val="0043532E"/>
    <w:rsid w:val="0045011F"/>
    <w:rsid w:val="00451F4B"/>
    <w:rsid w:val="004800B4"/>
    <w:rsid w:val="00487BB5"/>
    <w:rsid w:val="004A69D0"/>
    <w:rsid w:val="004E2872"/>
    <w:rsid w:val="004F0F1C"/>
    <w:rsid w:val="004F413A"/>
    <w:rsid w:val="005044EF"/>
    <w:rsid w:val="00504552"/>
    <w:rsid w:val="005320D8"/>
    <w:rsid w:val="0053332B"/>
    <w:rsid w:val="00541C55"/>
    <w:rsid w:val="00547EE8"/>
    <w:rsid w:val="005603FA"/>
    <w:rsid w:val="00573AA0"/>
    <w:rsid w:val="00596554"/>
    <w:rsid w:val="005B3C46"/>
    <w:rsid w:val="005B4C6F"/>
    <w:rsid w:val="005C729C"/>
    <w:rsid w:val="005D6711"/>
    <w:rsid w:val="005E45AC"/>
    <w:rsid w:val="005F75E4"/>
    <w:rsid w:val="0061017C"/>
    <w:rsid w:val="00632D7F"/>
    <w:rsid w:val="00660467"/>
    <w:rsid w:val="006606DD"/>
    <w:rsid w:val="0066113A"/>
    <w:rsid w:val="0066320E"/>
    <w:rsid w:val="00664801"/>
    <w:rsid w:val="00666914"/>
    <w:rsid w:val="00671814"/>
    <w:rsid w:val="006814C5"/>
    <w:rsid w:val="006929CA"/>
    <w:rsid w:val="006A6FE7"/>
    <w:rsid w:val="006B58F7"/>
    <w:rsid w:val="006B732D"/>
    <w:rsid w:val="006C596A"/>
    <w:rsid w:val="00724966"/>
    <w:rsid w:val="00730E4B"/>
    <w:rsid w:val="0073258A"/>
    <w:rsid w:val="00742870"/>
    <w:rsid w:val="0074717E"/>
    <w:rsid w:val="007611CF"/>
    <w:rsid w:val="007634BB"/>
    <w:rsid w:val="007716B0"/>
    <w:rsid w:val="00771DFE"/>
    <w:rsid w:val="007C337A"/>
    <w:rsid w:val="007D22C5"/>
    <w:rsid w:val="007E0C60"/>
    <w:rsid w:val="00803520"/>
    <w:rsid w:val="00804730"/>
    <w:rsid w:val="00817890"/>
    <w:rsid w:val="00837C80"/>
    <w:rsid w:val="008458D0"/>
    <w:rsid w:val="00853DB0"/>
    <w:rsid w:val="00865A72"/>
    <w:rsid w:val="00866B43"/>
    <w:rsid w:val="00875792"/>
    <w:rsid w:val="008845C5"/>
    <w:rsid w:val="008A0E0A"/>
    <w:rsid w:val="008B4635"/>
    <w:rsid w:val="008C0DDE"/>
    <w:rsid w:val="008C4B2B"/>
    <w:rsid w:val="008D6BEA"/>
    <w:rsid w:val="008E730C"/>
    <w:rsid w:val="00900FF1"/>
    <w:rsid w:val="00915D22"/>
    <w:rsid w:val="00921B76"/>
    <w:rsid w:val="00923A5B"/>
    <w:rsid w:val="00925908"/>
    <w:rsid w:val="00935F1C"/>
    <w:rsid w:val="009371DB"/>
    <w:rsid w:val="00940F94"/>
    <w:rsid w:val="00947BEB"/>
    <w:rsid w:val="00973E51"/>
    <w:rsid w:val="00976CC9"/>
    <w:rsid w:val="009A57E0"/>
    <w:rsid w:val="009B772C"/>
    <w:rsid w:val="009D01B9"/>
    <w:rsid w:val="009D0E6E"/>
    <w:rsid w:val="009D6690"/>
    <w:rsid w:val="009E6300"/>
    <w:rsid w:val="009F45BB"/>
    <w:rsid w:val="009F7E71"/>
    <w:rsid w:val="00A022A2"/>
    <w:rsid w:val="00A216A0"/>
    <w:rsid w:val="00A375C7"/>
    <w:rsid w:val="00A65FA1"/>
    <w:rsid w:val="00AA2D5B"/>
    <w:rsid w:val="00AA7C1E"/>
    <w:rsid w:val="00AB288C"/>
    <w:rsid w:val="00AB791A"/>
    <w:rsid w:val="00AD186A"/>
    <w:rsid w:val="00AF7382"/>
    <w:rsid w:val="00B012D1"/>
    <w:rsid w:val="00B023AB"/>
    <w:rsid w:val="00B116A9"/>
    <w:rsid w:val="00B15B45"/>
    <w:rsid w:val="00B17EB4"/>
    <w:rsid w:val="00B3502C"/>
    <w:rsid w:val="00B40B24"/>
    <w:rsid w:val="00B544B5"/>
    <w:rsid w:val="00B56D27"/>
    <w:rsid w:val="00B64E0B"/>
    <w:rsid w:val="00BB000F"/>
    <w:rsid w:val="00BB1F12"/>
    <w:rsid w:val="00BE0E71"/>
    <w:rsid w:val="00BE3659"/>
    <w:rsid w:val="00C102FF"/>
    <w:rsid w:val="00C13AF4"/>
    <w:rsid w:val="00C444F7"/>
    <w:rsid w:val="00C469C0"/>
    <w:rsid w:val="00C51694"/>
    <w:rsid w:val="00C62816"/>
    <w:rsid w:val="00C752FC"/>
    <w:rsid w:val="00C800ED"/>
    <w:rsid w:val="00CA148A"/>
    <w:rsid w:val="00CA561F"/>
    <w:rsid w:val="00CB0156"/>
    <w:rsid w:val="00CB5B39"/>
    <w:rsid w:val="00CF60AA"/>
    <w:rsid w:val="00D04BED"/>
    <w:rsid w:val="00D140FE"/>
    <w:rsid w:val="00D15ADA"/>
    <w:rsid w:val="00D22E1D"/>
    <w:rsid w:val="00D2493D"/>
    <w:rsid w:val="00D30F00"/>
    <w:rsid w:val="00D64876"/>
    <w:rsid w:val="00D83432"/>
    <w:rsid w:val="00DB58C2"/>
    <w:rsid w:val="00DB6ED0"/>
    <w:rsid w:val="00DC0321"/>
    <w:rsid w:val="00E03A62"/>
    <w:rsid w:val="00E16AAA"/>
    <w:rsid w:val="00E41B70"/>
    <w:rsid w:val="00E542AE"/>
    <w:rsid w:val="00E60F0B"/>
    <w:rsid w:val="00E8204F"/>
    <w:rsid w:val="00E83AFA"/>
    <w:rsid w:val="00E872F5"/>
    <w:rsid w:val="00E91A12"/>
    <w:rsid w:val="00EA464E"/>
    <w:rsid w:val="00EA6A03"/>
    <w:rsid w:val="00EC0EA4"/>
    <w:rsid w:val="00ED5C64"/>
    <w:rsid w:val="00ED6F20"/>
    <w:rsid w:val="00F00F6B"/>
    <w:rsid w:val="00F1067C"/>
    <w:rsid w:val="00F1488D"/>
    <w:rsid w:val="00F31D81"/>
    <w:rsid w:val="00F3466D"/>
    <w:rsid w:val="00F34F74"/>
    <w:rsid w:val="00F471D0"/>
    <w:rsid w:val="00F53E39"/>
    <w:rsid w:val="00F55F33"/>
    <w:rsid w:val="00F727D5"/>
    <w:rsid w:val="00F72B91"/>
    <w:rsid w:val="00F735DD"/>
    <w:rsid w:val="00F85328"/>
    <w:rsid w:val="00FB7CDB"/>
    <w:rsid w:val="00FC164E"/>
    <w:rsid w:val="00FE5247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5EF44EB"/>
  <w15:docId w15:val="{2942A5B6-0D78-4873-BB2D-6A0EF178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D1289C28-7F30-4F3D-9968-98D95DC2063B}"/>
</file>

<file path=customXml/itemProps2.xml><?xml version="1.0" encoding="utf-8"?>
<ds:datastoreItem xmlns:ds="http://schemas.openxmlformats.org/officeDocument/2006/customXml" ds:itemID="{0260DF00-2525-4BEA-8BA2-9F1852285389}"/>
</file>

<file path=customXml/itemProps3.xml><?xml version="1.0" encoding="utf-8"?>
<ds:datastoreItem xmlns:ds="http://schemas.openxmlformats.org/officeDocument/2006/customXml" ds:itemID="{BB22B67B-55CB-4A43-9AC6-4E33C57BB0FA}"/>
</file>

<file path=customXml/itemProps4.xml><?xml version="1.0" encoding="utf-8"?>
<ds:datastoreItem xmlns:ds="http://schemas.openxmlformats.org/officeDocument/2006/customXml" ds:itemID="{6E270399-26C8-4392-A40C-F9B446C23BC9}"/>
</file>

<file path=customXml/itemProps5.xml><?xml version="1.0" encoding="utf-8"?>
<ds:datastoreItem xmlns:ds="http://schemas.openxmlformats.org/officeDocument/2006/customXml" ds:itemID="{A468AC8C-6E7E-477E-A7FD-6A2D08638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2426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trevil</dc:creator>
  <cp:keywords/>
  <cp:lastModifiedBy>Veronica Polegubic</cp:lastModifiedBy>
  <cp:revision>2</cp:revision>
  <cp:lastPrinted>2007-08-06T23:36:00Z</cp:lastPrinted>
  <dcterms:created xsi:type="dcterms:W3CDTF">2018-07-24T05:22:00Z</dcterms:created>
  <dcterms:modified xsi:type="dcterms:W3CDTF">2018-07-24T05:22:00Z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32a23267-7c04-42c4-befc-8890eb037932</vt:lpwstr>
  </property>
  <property fmtid="{D5CDD505-2E9C-101B-9397-08002B2CF9AE}" pid="3" name="bjSaver">
    <vt:lpwstr>mhrlfEW7b9k68ds2IFR69UD4CsNiGzlo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adad9497-d85b-41cb-be4c-b50ad6101f77</vt:lpwstr>
  </property>
  <property fmtid="{D5CDD505-2E9C-101B-9397-08002B2CF9AE}" pid="6" name="bd06d2da0152468b9236b575a71e0e7c">
    <vt:lpwstr>FOOD STANDARDS:Evaluation|43bd8487-b9f6-4055-946c-a118d364275d</vt:lpwstr>
  </property>
  <property fmtid="{D5CDD505-2E9C-101B-9397-08002B2CF9AE}" pid="7" name="TaxCatchAll">
    <vt:lpwstr>7;#FOOD STANDARDS:Evaluation|43bd8487-b9f6-4055-946c-a118d364275d</vt:lpwstr>
  </property>
  <property fmtid="{D5CDD505-2E9C-101B-9397-08002B2CF9AE}" pid="8" name="BCS_">
    <vt:lpwstr>40;#Evaluation|43bd8487-b9f6-4055-946c-a118d364275d</vt:lpwstr>
  </property>
  <property fmtid="{D5CDD505-2E9C-101B-9397-08002B2CF9AE}" pid="9" name="DisposalClass">
    <vt:lpwstr/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1" name="bjDocumentLabelXML-0">
    <vt:lpwstr>ames.com/2008/01/sie/internal/label"&gt;&lt;element uid="a68a5297-83bb-4ba8-a7cd-4b62d6981a77" value="" /&gt;&lt;/sisl&gt;</vt:lpwstr>
  </property>
  <property fmtid="{D5CDD505-2E9C-101B-9397-08002B2CF9AE}" pid="12" name="bjDocumentSecurityLabel">
    <vt:lpwstr>NO SECURITY CLASSIFICATION REQUIRED</vt:lpwstr>
  </property>
  <property fmtid="{D5CDD505-2E9C-101B-9397-08002B2CF9AE}" pid="13" name="RecordPoint_ActiveItemUniqueId">
    <vt:lpwstr>{dd3d679d-f781-486e-9733-5fb9e1c06108}</vt:lpwstr>
  </property>
  <property fmtid="{D5CDD505-2E9C-101B-9397-08002B2CF9AE}" pid="14" name="RecordPoint_WorkflowType">
    <vt:lpwstr>ActiveSubmitStub</vt:lpwstr>
  </property>
  <property fmtid="{D5CDD505-2E9C-101B-9397-08002B2CF9AE}" pid="15" name="RecordPoint_RecordNumberSubmitted">
    <vt:lpwstr>R0000062246</vt:lpwstr>
  </property>
  <property fmtid="{D5CDD505-2E9C-101B-9397-08002B2CF9AE}" pid="16" name="RecordPoint_SubmissionCompleted">
    <vt:lpwstr>2018-06-20T17:10:06.7257692+10:00</vt:lpwstr>
  </property>
  <property fmtid="{D5CDD505-2E9C-101B-9397-08002B2CF9AE}" pid="17" name="RecordPoint_ActiveItemListId">
    <vt:lpwstr>{8831ff18-7d71-4582-b0d9-1d4d4842113f}</vt:lpwstr>
  </property>
  <property fmtid="{D5CDD505-2E9C-101B-9397-08002B2CF9AE}" pid="18" name="RecordPoint_ActiveItemWebId">
    <vt:lpwstr>{4fecd3cc-fe0c-4e0b-8291-a4eae1eb6349}</vt:lpwstr>
  </property>
  <property fmtid="{D5CDD505-2E9C-101B-9397-08002B2CF9AE}" pid="19" name="RecordPoint_ActiveItemSiteId">
    <vt:lpwstr>{dd95a578-5c6a-4f11-92f7-f95884d628d6}</vt:lpwstr>
  </property>
</Properties>
</file>